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AEB5" w14:textId="354C969E" w:rsidR="005941D9" w:rsidRDefault="00DD3AFC" w:rsidP="2EA62085">
      <w:r>
        <w:rPr>
          <w:b/>
          <w:bCs/>
          <w:noProof/>
          <w:sz w:val="40"/>
          <w:szCs w:val="40"/>
        </w:rPr>
        <w:drawing>
          <wp:anchor distT="0" distB="0" distL="114300" distR="114300" simplePos="0" relativeHeight="251658240" behindDoc="1" locked="0" layoutInCell="1" allowOverlap="1" wp14:anchorId="3F5C5C7C" wp14:editId="18750F21">
            <wp:simplePos x="0" y="0"/>
            <wp:positionH relativeFrom="column">
              <wp:posOffset>4200525</wp:posOffset>
            </wp:positionH>
            <wp:positionV relativeFrom="paragraph">
              <wp:posOffset>-295275</wp:posOffset>
            </wp:positionV>
            <wp:extent cx="2205990" cy="1193800"/>
            <wp:effectExtent l="0" t="0" r="3810" b="6350"/>
            <wp:wrapNone/>
            <wp:docPr id="1" name="Afbeelding 1" descr="logo tempel-or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tempel-oranj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599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0DBF3A06" w:rsidRPr="2EA62085">
        <w:rPr>
          <w:b/>
          <w:bCs/>
          <w:sz w:val="40"/>
          <w:szCs w:val="40"/>
        </w:rPr>
        <w:t>Jaarverslag 2020 medezeggenschapsraad</w:t>
      </w:r>
    </w:p>
    <w:p w14:paraId="3FEDD22A" w14:textId="780F9B15" w:rsidR="0DBF3A06" w:rsidRDefault="0DBF3A06" w:rsidP="2EA62085">
      <w:pPr>
        <w:rPr>
          <w:b/>
          <w:bCs/>
          <w:sz w:val="40"/>
          <w:szCs w:val="40"/>
        </w:rPr>
      </w:pPr>
      <w:r w:rsidRPr="2EA62085">
        <w:rPr>
          <w:b/>
          <w:bCs/>
          <w:sz w:val="24"/>
          <w:szCs w:val="24"/>
        </w:rPr>
        <w:t>Samenstelling MR</w:t>
      </w:r>
    </w:p>
    <w:p w14:paraId="1D111F65" w14:textId="68504395" w:rsidR="0DBF3A06" w:rsidRDefault="0DBF3A06" w:rsidP="2EA62085">
      <w:pPr>
        <w:rPr>
          <w:b/>
          <w:bCs/>
          <w:sz w:val="24"/>
          <w:szCs w:val="24"/>
        </w:rPr>
      </w:pPr>
      <w:r w:rsidRPr="2EA62085">
        <w:rPr>
          <w:sz w:val="24"/>
          <w:szCs w:val="24"/>
        </w:rPr>
        <w:t>Op 31 december 2020 bestond de MR uit de volgende leden:</w:t>
      </w:r>
    </w:p>
    <w:p w14:paraId="79148AEE" w14:textId="01859960" w:rsidR="004512E1" w:rsidRDefault="0DBF3A06" w:rsidP="2EA62085">
      <w:pPr>
        <w:rPr>
          <w:sz w:val="24"/>
          <w:szCs w:val="24"/>
        </w:rPr>
      </w:pPr>
      <w:r w:rsidRPr="5C1EE8D9">
        <w:rPr>
          <w:b/>
          <w:bCs/>
          <w:sz w:val="24"/>
          <w:szCs w:val="24"/>
        </w:rPr>
        <w:t>Oudergeleding:</w:t>
      </w:r>
      <w:r>
        <w:tab/>
      </w:r>
      <w:r>
        <w:tab/>
      </w:r>
      <w:r>
        <w:tab/>
      </w:r>
      <w:r>
        <w:tab/>
      </w:r>
      <w:r w:rsidR="00DD3AFC" w:rsidRPr="5C1EE8D9">
        <w:rPr>
          <w:b/>
          <w:bCs/>
          <w:sz w:val="24"/>
          <w:szCs w:val="24"/>
        </w:rPr>
        <w:t>Personeelsgeleding:</w:t>
      </w:r>
      <w:r>
        <w:br/>
      </w:r>
      <w:r w:rsidR="004512E1" w:rsidRPr="5C1EE8D9">
        <w:rPr>
          <w:sz w:val="24"/>
          <w:szCs w:val="24"/>
        </w:rPr>
        <w:t>Jan-Willem Simons (voorzitter</w:t>
      </w:r>
      <w:r w:rsidR="61F4DEDF" w:rsidRPr="5C1EE8D9">
        <w:rPr>
          <w:sz w:val="24"/>
          <w:szCs w:val="24"/>
        </w:rPr>
        <w:t>)</w:t>
      </w:r>
      <w:r>
        <w:tab/>
      </w:r>
      <w:r>
        <w:tab/>
      </w:r>
      <w:r w:rsidR="61F4DEDF" w:rsidRPr="5C1EE8D9">
        <w:rPr>
          <w:sz w:val="24"/>
          <w:szCs w:val="24"/>
        </w:rPr>
        <w:t xml:space="preserve">    An</w:t>
      </w:r>
      <w:r w:rsidR="004512E1" w:rsidRPr="5C1EE8D9">
        <w:rPr>
          <w:sz w:val="24"/>
          <w:szCs w:val="24"/>
        </w:rPr>
        <w:t>ja Hobbelen (secretaris)</w:t>
      </w:r>
      <w:r>
        <w:br/>
      </w:r>
      <w:r w:rsidR="004512E1" w:rsidRPr="5C1EE8D9">
        <w:rPr>
          <w:sz w:val="24"/>
          <w:szCs w:val="24"/>
        </w:rPr>
        <w:t>Linda Holvast</w:t>
      </w:r>
      <w:r>
        <w:tab/>
      </w:r>
      <w:r>
        <w:tab/>
      </w:r>
      <w:r>
        <w:tab/>
      </w:r>
      <w:r>
        <w:tab/>
      </w:r>
      <w:r w:rsidR="7D2ED0AE" w:rsidRPr="5C1EE8D9">
        <w:rPr>
          <w:sz w:val="24"/>
          <w:szCs w:val="24"/>
        </w:rPr>
        <w:t xml:space="preserve">            </w:t>
      </w:r>
      <w:r w:rsidR="004512E1" w:rsidRPr="5C1EE8D9">
        <w:rPr>
          <w:sz w:val="24"/>
          <w:szCs w:val="24"/>
        </w:rPr>
        <w:t>Myrte van Beek</w:t>
      </w:r>
      <w:r>
        <w:br/>
      </w:r>
      <w:r w:rsidR="004512E1" w:rsidRPr="5C1EE8D9">
        <w:rPr>
          <w:sz w:val="24"/>
          <w:szCs w:val="24"/>
        </w:rPr>
        <w:t>Aarti Ramdin</w:t>
      </w:r>
      <w:r>
        <w:tab/>
      </w:r>
      <w:r>
        <w:tab/>
      </w:r>
      <w:r>
        <w:tab/>
      </w:r>
      <w:r>
        <w:tab/>
      </w:r>
      <w:r w:rsidR="1C90B69A" w:rsidRPr="5C1EE8D9">
        <w:rPr>
          <w:sz w:val="24"/>
          <w:szCs w:val="24"/>
        </w:rPr>
        <w:t xml:space="preserve">          </w:t>
      </w:r>
      <w:r w:rsidR="004512E1" w:rsidRPr="5C1EE8D9">
        <w:rPr>
          <w:sz w:val="24"/>
          <w:szCs w:val="24"/>
        </w:rPr>
        <w:t>Yolanda Deckert</w:t>
      </w:r>
      <w:r>
        <w:br/>
      </w:r>
      <w:r>
        <w:br/>
      </w:r>
      <w:r w:rsidR="00252C63" w:rsidRPr="5C1EE8D9">
        <w:rPr>
          <w:sz w:val="24"/>
          <w:szCs w:val="24"/>
        </w:rPr>
        <w:t xml:space="preserve">De MR behartigt de belangen van de kinderen, ouders en leerkrachten </w:t>
      </w:r>
      <w:r w:rsidR="00160E27" w:rsidRPr="5C1EE8D9">
        <w:rPr>
          <w:sz w:val="24"/>
          <w:szCs w:val="24"/>
        </w:rPr>
        <w:t>op Salto</w:t>
      </w:r>
      <w:r>
        <w:br/>
      </w:r>
      <w:r w:rsidR="00160E27" w:rsidRPr="5C1EE8D9">
        <w:rPr>
          <w:sz w:val="24"/>
          <w:szCs w:val="24"/>
        </w:rPr>
        <w:t>Montessorischool de Tempel conform de Wet</w:t>
      </w:r>
      <w:r w:rsidR="008B46E5" w:rsidRPr="5C1EE8D9">
        <w:rPr>
          <w:sz w:val="24"/>
          <w:szCs w:val="24"/>
        </w:rPr>
        <w:t xml:space="preserve"> Medezeggenschap Scholen. De MR bestaat uit drie leden uit de oudergeleding en drie leden uit de personeelsgeleding.</w:t>
      </w:r>
    </w:p>
    <w:p w14:paraId="5E6C15BF" w14:textId="5812F6D8" w:rsidR="00DD3AFC" w:rsidRDefault="0050704F" w:rsidP="2EA62085">
      <w:pPr>
        <w:rPr>
          <w:b/>
          <w:bCs/>
          <w:sz w:val="24"/>
          <w:szCs w:val="24"/>
        </w:rPr>
      </w:pPr>
      <w:r>
        <w:rPr>
          <w:b/>
          <w:bCs/>
          <w:sz w:val="24"/>
          <w:szCs w:val="24"/>
        </w:rPr>
        <w:t>Vergaderingen:</w:t>
      </w:r>
    </w:p>
    <w:p w14:paraId="6A94A78A" w14:textId="2E9D2754" w:rsidR="0050704F" w:rsidRDefault="0050704F" w:rsidP="2EA62085">
      <w:pPr>
        <w:rPr>
          <w:sz w:val="24"/>
          <w:szCs w:val="24"/>
        </w:rPr>
      </w:pPr>
      <w:r>
        <w:rPr>
          <w:sz w:val="24"/>
          <w:szCs w:val="24"/>
        </w:rPr>
        <w:t xml:space="preserve">De MR kwam in 2020 </w:t>
      </w:r>
      <w:r w:rsidR="00265EFC">
        <w:rPr>
          <w:sz w:val="24"/>
          <w:szCs w:val="24"/>
        </w:rPr>
        <w:t>6</w:t>
      </w:r>
      <w:r w:rsidR="00F42C0E">
        <w:rPr>
          <w:sz w:val="24"/>
          <w:szCs w:val="24"/>
        </w:rPr>
        <w:t xml:space="preserve"> keer bijeen om te vergaderen over verschillende onderwerpen. </w:t>
      </w:r>
      <w:r w:rsidR="009C4D95">
        <w:rPr>
          <w:sz w:val="24"/>
          <w:szCs w:val="24"/>
        </w:rPr>
        <w:t>De agenda’s zij</w:t>
      </w:r>
      <w:r w:rsidR="00B443D3">
        <w:rPr>
          <w:sz w:val="24"/>
          <w:szCs w:val="24"/>
        </w:rPr>
        <w:t>n</w:t>
      </w:r>
      <w:r w:rsidR="009C4D95">
        <w:rPr>
          <w:sz w:val="24"/>
          <w:szCs w:val="24"/>
        </w:rPr>
        <w:t xml:space="preserve"> altijd op te vragen bij Jan-Willem Simons of Anja Hobbelen. Wilt u de notulen opvragen</w:t>
      </w:r>
      <w:r w:rsidR="00CA1194">
        <w:rPr>
          <w:sz w:val="24"/>
          <w:szCs w:val="24"/>
        </w:rPr>
        <w:t xml:space="preserve"> </w:t>
      </w:r>
      <w:r w:rsidR="009C4D95">
        <w:rPr>
          <w:sz w:val="24"/>
          <w:szCs w:val="24"/>
        </w:rPr>
        <w:t>dan is dit altijd mogelijk.</w:t>
      </w:r>
      <w:r w:rsidR="00CA1194">
        <w:rPr>
          <w:sz w:val="24"/>
          <w:szCs w:val="24"/>
        </w:rPr>
        <w:t xml:space="preserve"> Op het informatiebord buiten is altijd een kort verslag te lezen over de vergadering d.m.v. 3 bullits. </w:t>
      </w:r>
      <w:r w:rsidR="004B0343">
        <w:rPr>
          <w:sz w:val="24"/>
          <w:szCs w:val="24"/>
        </w:rPr>
        <w:t xml:space="preserve">Elke vergadering is in principe grotendeels openbaar. Iedereen is in principe </w:t>
      </w:r>
      <w:r w:rsidR="00671A75">
        <w:rPr>
          <w:sz w:val="24"/>
          <w:szCs w:val="24"/>
        </w:rPr>
        <w:t xml:space="preserve">welkom bij de openbare onderdelen. I.v.m. corona is dit afgelopen jaar tijdelijk niet geweest. De laatste vergaderingen waren wel weer te bezoeken, maar diende men zich vooraf aan te melden. </w:t>
      </w:r>
    </w:p>
    <w:p w14:paraId="6087C410" w14:textId="61279D48" w:rsidR="00671A75" w:rsidRDefault="00671A75" w:rsidP="2EA62085">
      <w:pPr>
        <w:rPr>
          <w:b/>
          <w:bCs/>
          <w:sz w:val="24"/>
          <w:szCs w:val="24"/>
        </w:rPr>
      </w:pPr>
      <w:r>
        <w:rPr>
          <w:b/>
          <w:bCs/>
          <w:sz w:val="24"/>
          <w:szCs w:val="24"/>
        </w:rPr>
        <w:t>Onderwerpen:</w:t>
      </w:r>
    </w:p>
    <w:p w14:paraId="47C9CB44" w14:textId="4F6813D9" w:rsidR="00671A75" w:rsidRDefault="001A3618" w:rsidP="2EA62085">
      <w:pPr>
        <w:rPr>
          <w:sz w:val="24"/>
          <w:szCs w:val="24"/>
        </w:rPr>
      </w:pPr>
      <w:r>
        <w:rPr>
          <w:sz w:val="24"/>
          <w:szCs w:val="24"/>
        </w:rPr>
        <w:t>Tijdens de vergaderingen kwamen de volgende onderwerpen aan de orde:</w:t>
      </w:r>
    </w:p>
    <w:p w14:paraId="0FE11CC0" w14:textId="6D8414EC" w:rsidR="001A3618" w:rsidRPr="00E05DC8" w:rsidRDefault="22AEFB14" w:rsidP="66E1A9E5">
      <w:pPr>
        <w:pStyle w:val="Lijstalinea"/>
        <w:numPr>
          <w:ilvl w:val="0"/>
          <w:numId w:val="2"/>
        </w:numPr>
        <w:rPr>
          <w:rFonts w:asciiTheme="majorHAnsi" w:eastAsiaTheme="majorEastAsia" w:hAnsiTheme="majorHAnsi" w:cstheme="majorBidi"/>
        </w:rPr>
      </w:pPr>
      <w:r w:rsidRPr="66E1A9E5">
        <w:rPr>
          <w:rFonts w:asciiTheme="majorHAnsi" w:eastAsiaTheme="majorEastAsia" w:hAnsiTheme="majorHAnsi" w:cstheme="majorBidi"/>
        </w:rPr>
        <w:t>Het jaarverslag van 2019 is tijdens de vergadering vastgesteld.</w:t>
      </w:r>
    </w:p>
    <w:p w14:paraId="47098A71" w14:textId="78E3CA03" w:rsidR="001A3618" w:rsidRPr="00E05DC8" w:rsidRDefault="22AEFB14" w:rsidP="66E1A9E5">
      <w:pPr>
        <w:pStyle w:val="Lijstalinea"/>
        <w:numPr>
          <w:ilvl w:val="0"/>
          <w:numId w:val="2"/>
        </w:numPr>
        <w:rPr>
          <w:rFonts w:asciiTheme="majorHAnsi" w:eastAsiaTheme="majorEastAsia" w:hAnsiTheme="majorHAnsi" w:cstheme="majorBidi"/>
        </w:rPr>
      </w:pPr>
      <w:r w:rsidRPr="66E1A9E5">
        <w:rPr>
          <w:rFonts w:asciiTheme="majorHAnsi" w:eastAsiaTheme="majorEastAsia" w:hAnsiTheme="majorHAnsi" w:cstheme="majorBidi"/>
        </w:rPr>
        <w:t>De Onderwijsinspectie is op 21 januari komen kijken. Deze komt eens per vier jaar. Ze k</w:t>
      </w:r>
      <w:r w:rsidR="00D13DC4">
        <w:rPr>
          <w:rFonts w:asciiTheme="majorHAnsi" w:eastAsiaTheme="majorEastAsia" w:hAnsiTheme="majorHAnsi" w:cstheme="majorBidi"/>
        </w:rPr>
        <w:t>wa</w:t>
      </w:r>
      <w:r w:rsidRPr="66E1A9E5">
        <w:rPr>
          <w:rFonts w:asciiTheme="majorHAnsi" w:eastAsiaTheme="majorEastAsia" w:hAnsiTheme="majorHAnsi" w:cstheme="majorBidi"/>
        </w:rPr>
        <w:t>men het thema Didactisch handelen bekijken.</w:t>
      </w:r>
    </w:p>
    <w:p w14:paraId="1C63C820" w14:textId="050D735F" w:rsidR="001A3618" w:rsidRPr="00E05DC8" w:rsidRDefault="3D885D53" w:rsidP="66E1A9E5">
      <w:pPr>
        <w:pStyle w:val="Lijstalinea"/>
        <w:numPr>
          <w:ilvl w:val="0"/>
          <w:numId w:val="2"/>
        </w:numPr>
        <w:rPr>
          <w:rFonts w:asciiTheme="majorHAnsi" w:eastAsiaTheme="majorEastAsia" w:hAnsiTheme="majorHAnsi" w:cstheme="majorBidi"/>
        </w:rPr>
      </w:pPr>
      <w:r w:rsidRPr="66E1A9E5">
        <w:rPr>
          <w:rFonts w:asciiTheme="majorHAnsi" w:eastAsiaTheme="majorEastAsia" w:hAnsiTheme="majorHAnsi" w:cstheme="majorBidi"/>
        </w:rPr>
        <w:t xml:space="preserve">Het draaiboek wat opgesteld is voor als er leerkrachten afwezig zijn is bekeken, besproken en </w:t>
      </w:r>
      <w:r w:rsidR="3ACAF758" w:rsidRPr="66E1A9E5">
        <w:rPr>
          <w:rFonts w:asciiTheme="majorHAnsi" w:eastAsiaTheme="majorEastAsia" w:hAnsiTheme="majorHAnsi" w:cstheme="majorBidi"/>
        </w:rPr>
        <w:t>h</w:t>
      </w:r>
      <w:r w:rsidRPr="66E1A9E5">
        <w:rPr>
          <w:rFonts w:asciiTheme="majorHAnsi" w:eastAsiaTheme="majorEastAsia" w:hAnsiTheme="majorHAnsi" w:cstheme="majorBidi"/>
        </w:rPr>
        <w:t>et draaiboek is akkoord.</w:t>
      </w:r>
    </w:p>
    <w:p w14:paraId="66CE3D47" w14:textId="4099FE8E" w:rsidR="001A3618" w:rsidRPr="00E05DC8" w:rsidRDefault="4F2F8A19" w:rsidP="66E1A9E5">
      <w:pPr>
        <w:pStyle w:val="Lijstalinea"/>
        <w:numPr>
          <w:ilvl w:val="0"/>
          <w:numId w:val="2"/>
        </w:numPr>
        <w:rPr>
          <w:rFonts w:asciiTheme="majorHAnsi" w:eastAsiaTheme="majorEastAsia" w:hAnsiTheme="majorHAnsi" w:cstheme="majorBidi"/>
        </w:rPr>
      </w:pPr>
      <w:r w:rsidRPr="66E1A9E5">
        <w:rPr>
          <w:rFonts w:asciiTheme="majorHAnsi" w:eastAsiaTheme="majorEastAsia" w:hAnsiTheme="majorHAnsi" w:cstheme="majorBidi"/>
        </w:rPr>
        <w:t>Het activiteitenplan voor 2020-2021 is aangepast.</w:t>
      </w:r>
    </w:p>
    <w:p w14:paraId="5CB28CDA" w14:textId="438CEC09" w:rsidR="0A3977FC" w:rsidRDefault="0A3977FC" w:rsidP="66E1A9E5">
      <w:pPr>
        <w:pStyle w:val="Lijstalinea"/>
        <w:numPr>
          <w:ilvl w:val="0"/>
          <w:numId w:val="2"/>
        </w:numPr>
        <w:rPr>
          <w:rFonts w:asciiTheme="majorHAnsi" w:eastAsiaTheme="majorEastAsia" w:hAnsiTheme="majorHAnsi" w:cstheme="majorBidi"/>
        </w:rPr>
      </w:pPr>
      <w:r w:rsidRPr="66E1A9E5">
        <w:rPr>
          <w:rFonts w:asciiTheme="majorHAnsi" w:eastAsiaTheme="majorEastAsia" w:hAnsiTheme="majorHAnsi" w:cstheme="majorBidi"/>
        </w:rPr>
        <w:t>We zijn, samen met nog 2 Saltoscholen, uitgekozen voor de Pilot Verlengde Schooldag. Dit gaat in deze pilot over met name naschoolse activiteiten voor met name kinderen uit kansarme gezinnen. Andere kinderen mogen ook meedoen. Het streven is dat dit kan starten in het nieuwe schooljaar.</w:t>
      </w:r>
    </w:p>
    <w:p w14:paraId="32BDEFAB" w14:textId="406B7C89" w:rsidR="0A3977FC" w:rsidRDefault="0A3977FC" w:rsidP="66E1A9E5">
      <w:pPr>
        <w:pStyle w:val="Lijstalinea"/>
        <w:numPr>
          <w:ilvl w:val="0"/>
          <w:numId w:val="2"/>
        </w:numPr>
      </w:pPr>
      <w:r w:rsidRPr="66E1A9E5">
        <w:rPr>
          <w:rFonts w:asciiTheme="majorHAnsi" w:eastAsiaTheme="majorEastAsia" w:hAnsiTheme="majorHAnsi" w:cstheme="majorBidi"/>
        </w:rPr>
        <w:t>Er is gekeken naar apps voor de oudercommunicatie.</w:t>
      </w:r>
    </w:p>
    <w:p w14:paraId="3C477A38" w14:textId="276D33ED" w:rsidR="0A3977FC" w:rsidRDefault="0A3977FC" w:rsidP="66E1A9E5">
      <w:pPr>
        <w:pStyle w:val="Lijstalinea"/>
        <w:numPr>
          <w:ilvl w:val="0"/>
          <w:numId w:val="2"/>
        </w:numPr>
      </w:pPr>
      <w:r w:rsidRPr="66E1A9E5">
        <w:rPr>
          <w:rFonts w:asciiTheme="majorHAnsi" w:eastAsiaTheme="majorEastAsia" w:hAnsiTheme="majorHAnsi" w:cstheme="majorBidi"/>
        </w:rPr>
        <w:t>Het kaartje dat de MR naar de ouders heeft uitgedaan na de thuiswerkperiode is positief ontvangen.</w:t>
      </w:r>
    </w:p>
    <w:p w14:paraId="32946E82" w14:textId="3D4F5115" w:rsidR="7CD450BA" w:rsidRDefault="7CD450BA" w:rsidP="66E1A9E5">
      <w:pPr>
        <w:pStyle w:val="Lijstalinea"/>
        <w:numPr>
          <w:ilvl w:val="0"/>
          <w:numId w:val="2"/>
        </w:numPr>
      </w:pPr>
      <w:r w:rsidRPr="66E1A9E5">
        <w:rPr>
          <w:rFonts w:asciiTheme="majorHAnsi" w:eastAsiaTheme="majorEastAsia" w:hAnsiTheme="majorHAnsi" w:cstheme="majorBidi"/>
        </w:rPr>
        <w:t>We hebben besproken dat</w:t>
      </w:r>
      <w:r w:rsidR="73DE19F5" w:rsidRPr="66E1A9E5">
        <w:rPr>
          <w:rFonts w:asciiTheme="majorHAnsi" w:eastAsiaTheme="majorEastAsia" w:hAnsiTheme="majorHAnsi" w:cstheme="majorBidi"/>
        </w:rPr>
        <w:t xml:space="preserve"> </w:t>
      </w:r>
      <w:r w:rsidR="00B9594C">
        <w:rPr>
          <w:rFonts w:asciiTheme="majorHAnsi" w:eastAsiaTheme="majorEastAsia" w:hAnsiTheme="majorHAnsi" w:cstheme="majorBidi"/>
        </w:rPr>
        <w:t xml:space="preserve">de ouderbijdrage </w:t>
      </w:r>
      <w:r w:rsidR="73DE19F5" w:rsidRPr="66E1A9E5">
        <w:rPr>
          <w:rFonts w:asciiTheme="majorHAnsi" w:eastAsiaTheme="majorEastAsia" w:hAnsiTheme="majorHAnsi" w:cstheme="majorBidi"/>
        </w:rPr>
        <w:t xml:space="preserve">dat in het schooljaar 2019/2020 niet gebruikt is teruggestort gaat worden naar de ouders die het schoolgeld betaald hebben. </w:t>
      </w:r>
    </w:p>
    <w:p w14:paraId="0039CCA7" w14:textId="4B1831C8" w:rsidR="19FF42F5" w:rsidRDefault="19FF42F5" w:rsidP="66E1A9E5">
      <w:pPr>
        <w:pStyle w:val="Lijstalinea"/>
        <w:numPr>
          <w:ilvl w:val="0"/>
          <w:numId w:val="2"/>
        </w:numPr>
      </w:pPr>
      <w:r w:rsidRPr="66E1A9E5">
        <w:rPr>
          <w:rFonts w:asciiTheme="majorHAnsi" w:eastAsiaTheme="majorEastAsia" w:hAnsiTheme="majorHAnsi" w:cstheme="majorBidi"/>
        </w:rPr>
        <w:t>De ouderbijdrage van het schooljaar 2020-2021 is besproken.</w:t>
      </w:r>
    </w:p>
    <w:p w14:paraId="0CE105D8" w14:textId="30E70E0C" w:rsidR="66E1A9E5" w:rsidRDefault="66E1A9E5" w:rsidP="66E1A9E5">
      <w:pPr>
        <w:rPr>
          <w:rFonts w:asciiTheme="majorHAnsi" w:eastAsiaTheme="majorEastAsia" w:hAnsiTheme="majorHAnsi" w:cstheme="majorBidi"/>
        </w:rPr>
      </w:pPr>
    </w:p>
    <w:p w14:paraId="6FBBE5A1" w14:textId="6DB0A11C" w:rsidR="66E1A9E5" w:rsidRDefault="66E1A9E5" w:rsidP="66E1A9E5">
      <w:pPr>
        <w:rPr>
          <w:rFonts w:asciiTheme="majorHAnsi" w:eastAsiaTheme="majorEastAsia" w:hAnsiTheme="majorHAnsi" w:cstheme="majorBidi"/>
        </w:rPr>
      </w:pPr>
    </w:p>
    <w:p w14:paraId="2354E643" w14:textId="767F2763" w:rsidR="66E1A9E5" w:rsidRDefault="66E1A9E5" w:rsidP="66E1A9E5">
      <w:pPr>
        <w:rPr>
          <w:rFonts w:asciiTheme="majorHAnsi" w:eastAsiaTheme="majorEastAsia" w:hAnsiTheme="majorHAnsi" w:cstheme="majorBidi"/>
        </w:rPr>
      </w:pPr>
    </w:p>
    <w:p w14:paraId="3FE0F22E" w14:textId="29B4A853" w:rsidR="66E1A9E5" w:rsidRDefault="66E1A9E5" w:rsidP="66E1A9E5">
      <w:pPr>
        <w:rPr>
          <w:rFonts w:asciiTheme="majorHAnsi" w:eastAsiaTheme="majorEastAsia" w:hAnsiTheme="majorHAnsi" w:cstheme="majorBidi"/>
        </w:rPr>
      </w:pPr>
    </w:p>
    <w:p w14:paraId="7AA849CD" w14:textId="3D85DFF7" w:rsidR="19FF42F5" w:rsidRDefault="19FF42F5" w:rsidP="66E1A9E5">
      <w:pPr>
        <w:pStyle w:val="Lijstalinea"/>
        <w:numPr>
          <w:ilvl w:val="0"/>
          <w:numId w:val="2"/>
        </w:numPr>
      </w:pPr>
      <w:r w:rsidRPr="66E1A9E5">
        <w:rPr>
          <w:rFonts w:asciiTheme="majorHAnsi" w:eastAsiaTheme="majorEastAsia" w:hAnsiTheme="majorHAnsi" w:cstheme="majorBidi"/>
        </w:rPr>
        <w:t xml:space="preserve">De begroting van het schooljaar 2020-2021 is besproken. </w:t>
      </w:r>
    </w:p>
    <w:p w14:paraId="4900CDA2" w14:textId="55125C68" w:rsidR="0923FDD8" w:rsidRDefault="0923FDD8" w:rsidP="66E1A9E5">
      <w:pPr>
        <w:pStyle w:val="Lijstalinea"/>
        <w:numPr>
          <w:ilvl w:val="0"/>
          <w:numId w:val="2"/>
        </w:numPr>
      </w:pPr>
      <w:r w:rsidRPr="66E1A9E5">
        <w:rPr>
          <w:rFonts w:asciiTheme="majorHAnsi" w:eastAsiaTheme="majorEastAsia" w:hAnsiTheme="majorHAnsi" w:cstheme="majorBidi"/>
        </w:rPr>
        <w:t>We hebben gesproken over de veranderingen die in dit schooljaar (2020-2021) zijn ingevoerd ten behoeve van het onderwijs voor alle kinderen.</w:t>
      </w:r>
    </w:p>
    <w:p w14:paraId="3A8C6339" w14:textId="7DAB4CB6" w:rsidR="0923FDD8" w:rsidRDefault="0923FDD8" w:rsidP="66E1A9E5">
      <w:pPr>
        <w:pStyle w:val="Lijstalinea"/>
        <w:numPr>
          <w:ilvl w:val="0"/>
          <w:numId w:val="2"/>
        </w:numPr>
      </w:pPr>
      <w:r w:rsidRPr="66E1A9E5">
        <w:rPr>
          <w:rFonts w:asciiTheme="majorHAnsi" w:eastAsiaTheme="majorEastAsia" w:hAnsiTheme="majorHAnsi" w:cstheme="majorBidi"/>
        </w:rPr>
        <w:t>Teams heeft zijn intrede gedaan in de MR.</w:t>
      </w:r>
    </w:p>
    <w:p w14:paraId="4BFFA223" w14:textId="699775D6" w:rsidR="5D3BBF90" w:rsidRDefault="5D3BBF90" w:rsidP="66E1A9E5">
      <w:pPr>
        <w:pStyle w:val="Lijstalinea"/>
        <w:numPr>
          <w:ilvl w:val="0"/>
          <w:numId w:val="2"/>
        </w:numPr>
      </w:pPr>
      <w:r w:rsidRPr="66E1A9E5">
        <w:rPr>
          <w:rFonts w:asciiTheme="majorHAnsi" w:eastAsiaTheme="majorEastAsia" w:hAnsiTheme="majorHAnsi" w:cstheme="majorBidi"/>
        </w:rPr>
        <w:t xml:space="preserve">De schoolgids is gelezen, besproken en veranderingen </w:t>
      </w:r>
      <w:r w:rsidR="00F90423">
        <w:rPr>
          <w:rFonts w:asciiTheme="majorHAnsi" w:eastAsiaTheme="majorEastAsia" w:hAnsiTheme="majorHAnsi" w:cstheme="majorBidi"/>
        </w:rPr>
        <w:t>zijn aangebracht</w:t>
      </w:r>
      <w:r w:rsidRPr="66E1A9E5">
        <w:rPr>
          <w:rFonts w:asciiTheme="majorHAnsi" w:eastAsiaTheme="majorEastAsia" w:hAnsiTheme="majorHAnsi" w:cstheme="majorBidi"/>
        </w:rPr>
        <w:t>.</w:t>
      </w:r>
    </w:p>
    <w:p w14:paraId="39505995" w14:textId="187BE271" w:rsidR="11D571C0" w:rsidRDefault="11D571C0" w:rsidP="66E1A9E5">
      <w:pPr>
        <w:pStyle w:val="Lijstalinea"/>
        <w:numPr>
          <w:ilvl w:val="0"/>
          <w:numId w:val="2"/>
        </w:numPr>
      </w:pPr>
      <w:r w:rsidRPr="66E1A9E5">
        <w:rPr>
          <w:rFonts w:asciiTheme="majorHAnsi" w:eastAsiaTheme="majorEastAsia" w:hAnsiTheme="majorHAnsi" w:cstheme="majorBidi"/>
        </w:rPr>
        <w:t>Het communicatieplan m.b.t. Parro is bekeken, besproken en goedgekeurd.</w:t>
      </w:r>
    </w:p>
    <w:p w14:paraId="0A5C9523" w14:textId="52C9E84A" w:rsidR="11D571C0" w:rsidRDefault="11D571C0" w:rsidP="66E1A9E5">
      <w:pPr>
        <w:pStyle w:val="Lijstalinea"/>
        <w:numPr>
          <w:ilvl w:val="0"/>
          <w:numId w:val="2"/>
        </w:numPr>
      </w:pPr>
      <w:r w:rsidRPr="66E1A9E5">
        <w:rPr>
          <w:rFonts w:asciiTheme="majorHAnsi" w:eastAsiaTheme="majorEastAsia" w:hAnsiTheme="majorHAnsi" w:cstheme="majorBidi"/>
        </w:rPr>
        <w:t>We hebben gesproken over het voedingsbeleid. Wat vinden we er goed aan, waar zien we knel- of verbeterpunten.</w:t>
      </w:r>
    </w:p>
    <w:p w14:paraId="00989CEE" w14:textId="22E7FB4F" w:rsidR="11D571C0" w:rsidRDefault="11D571C0" w:rsidP="66E1A9E5">
      <w:pPr>
        <w:pStyle w:val="Lijstalinea"/>
        <w:numPr>
          <w:ilvl w:val="0"/>
          <w:numId w:val="2"/>
        </w:numPr>
      </w:pPr>
      <w:r w:rsidRPr="66E1A9E5">
        <w:rPr>
          <w:rFonts w:asciiTheme="majorHAnsi" w:eastAsiaTheme="majorEastAsia" w:hAnsiTheme="majorHAnsi" w:cstheme="majorBidi"/>
        </w:rPr>
        <w:t>Het schoolplan voor 2021-2024 is gelezen en besproken. Verbeterpunten zijn doorgenomen.</w:t>
      </w:r>
    </w:p>
    <w:p w14:paraId="565E4478" w14:textId="1803ED92" w:rsidR="05F11CBC" w:rsidRDefault="05F11CBC" w:rsidP="7D06CD5A">
      <w:pPr>
        <w:pStyle w:val="Geenafstand"/>
        <w:rPr>
          <w:rFonts w:ascii="Calibri" w:eastAsia="Calibri" w:hAnsi="Calibri" w:cs="Calibri"/>
          <w:b/>
          <w:bCs/>
        </w:rPr>
      </w:pPr>
      <w:r w:rsidRPr="7D06CD5A">
        <w:rPr>
          <w:rFonts w:ascii="Calibri" w:eastAsia="Calibri" w:hAnsi="Calibri" w:cs="Calibri"/>
          <w:b/>
          <w:bCs/>
        </w:rPr>
        <w:t>Voornemens voor 2021</w:t>
      </w:r>
    </w:p>
    <w:p w14:paraId="15D9E46C" w14:textId="6152159E" w:rsidR="66E1A9E5" w:rsidRDefault="66E1A9E5" w:rsidP="66E1A9E5">
      <w:pPr>
        <w:pStyle w:val="Geenafstand"/>
        <w:rPr>
          <w:rFonts w:ascii="Calibri" w:eastAsia="Calibri" w:hAnsi="Calibri" w:cs="Calibri"/>
          <w:b/>
          <w:bCs/>
        </w:rPr>
      </w:pPr>
    </w:p>
    <w:p w14:paraId="50AE86BA" w14:textId="0474D3AD" w:rsidR="66E1A9E5" w:rsidRDefault="60D5D903" w:rsidP="7D06CD5A">
      <w:pPr>
        <w:pStyle w:val="Geenafstand"/>
        <w:numPr>
          <w:ilvl w:val="0"/>
          <w:numId w:val="1"/>
        </w:numPr>
        <w:rPr>
          <w:rFonts w:eastAsiaTheme="minorEastAsia"/>
          <w:b/>
          <w:bCs/>
        </w:rPr>
      </w:pPr>
      <w:r w:rsidRPr="7D06CD5A">
        <w:rPr>
          <w:rFonts w:ascii="Calibri" w:eastAsia="Calibri" w:hAnsi="Calibri" w:cs="Calibri"/>
        </w:rPr>
        <w:t xml:space="preserve">Als MR willen we in 2021 meer in contact treden naar de ouders toe </w:t>
      </w:r>
    </w:p>
    <w:p w14:paraId="77A388DB" w14:textId="5F2CE564" w:rsidR="66E1A9E5" w:rsidRDefault="66E1A9E5" w:rsidP="7D06CD5A">
      <w:pPr>
        <w:pStyle w:val="Geenafstand"/>
        <w:rPr>
          <w:rFonts w:ascii="Calibri" w:eastAsia="Calibri" w:hAnsi="Calibri" w:cs="Calibri"/>
        </w:rPr>
      </w:pPr>
    </w:p>
    <w:p w14:paraId="73274FFF" w14:textId="068911D9" w:rsidR="05F11CBC" w:rsidRDefault="05F11CBC" w:rsidP="66E1A9E5">
      <w:pPr>
        <w:pStyle w:val="Geenafstand"/>
        <w:rPr>
          <w:rFonts w:ascii="Calibri" w:eastAsia="Calibri" w:hAnsi="Calibri" w:cs="Calibri"/>
        </w:rPr>
      </w:pPr>
      <w:r w:rsidRPr="66E1A9E5">
        <w:rPr>
          <w:rFonts w:ascii="Calibri" w:eastAsia="Calibri" w:hAnsi="Calibri" w:cs="Calibri"/>
          <w:b/>
          <w:bCs/>
        </w:rPr>
        <w:t>Tot slot</w:t>
      </w:r>
    </w:p>
    <w:p w14:paraId="0B25ACA0" w14:textId="2B5C8619" w:rsidR="05F11CBC" w:rsidRDefault="05F11CBC" w:rsidP="66E1A9E5">
      <w:pPr>
        <w:pStyle w:val="Geenafstand"/>
        <w:rPr>
          <w:rFonts w:ascii="Calibri" w:eastAsia="Calibri" w:hAnsi="Calibri" w:cs="Calibri"/>
        </w:rPr>
      </w:pPr>
      <w:r w:rsidRPr="66E1A9E5">
        <w:rPr>
          <w:rFonts w:ascii="Calibri" w:eastAsia="Calibri" w:hAnsi="Calibri" w:cs="Calibri"/>
        </w:rPr>
        <w:t xml:space="preserve">De MR nodigt alle ouders uit om proactief zijn of haar mening en/of wensen naar ons bekend te maken. Alle MR-leden zijn hiervoor te benaderen. Wilt u aanwezig zijn bij een MR-vergadering dan kan dit door u aan te melden bij </w:t>
      </w:r>
      <w:hyperlink r:id="rId9">
        <w:r w:rsidRPr="66E1A9E5">
          <w:rPr>
            <w:rStyle w:val="Hyperlink"/>
            <w:rFonts w:ascii="Calibri" w:eastAsia="Calibri" w:hAnsi="Calibri" w:cs="Calibri"/>
          </w:rPr>
          <w:t>anja.hobbelen@salto-eindhoven.nl</w:t>
        </w:r>
      </w:hyperlink>
      <w:r w:rsidRPr="66E1A9E5">
        <w:rPr>
          <w:rFonts w:ascii="Calibri" w:eastAsia="Calibri" w:hAnsi="Calibri" w:cs="Calibri"/>
        </w:rPr>
        <w:t xml:space="preserve">  </w:t>
      </w:r>
    </w:p>
    <w:p w14:paraId="114AEC60" w14:textId="6985A7E0" w:rsidR="05F11CBC" w:rsidRDefault="05F11CBC" w:rsidP="66E1A9E5">
      <w:pPr>
        <w:pStyle w:val="Geenafstand"/>
        <w:rPr>
          <w:rFonts w:ascii="Calibri" w:eastAsia="Calibri" w:hAnsi="Calibri" w:cs="Calibri"/>
        </w:rPr>
      </w:pPr>
      <w:r w:rsidRPr="66E1A9E5">
        <w:rPr>
          <w:rFonts w:ascii="Calibri" w:eastAsia="Calibri" w:hAnsi="Calibri" w:cs="Calibri"/>
        </w:rPr>
        <w:t>Het is onze taak om ons maximaal binnen de kaders in te zetten voor het beste resultaat van de kinderen en daarmee van de school.</w:t>
      </w:r>
    </w:p>
    <w:p w14:paraId="14DCEBE1" w14:textId="3077E943" w:rsidR="05F11CBC" w:rsidRDefault="05F11CBC" w:rsidP="66E1A9E5">
      <w:pPr>
        <w:pStyle w:val="Geenafstand"/>
        <w:rPr>
          <w:rFonts w:ascii="Calibri" w:eastAsia="Calibri" w:hAnsi="Calibri" w:cs="Calibri"/>
        </w:rPr>
      </w:pPr>
      <w:r w:rsidRPr="66E1A9E5">
        <w:rPr>
          <w:rFonts w:ascii="Calibri" w:eastAsia="Calibri" w:hAnsi="Calibri" w:cs="Calibri"/>
        </w:rPr>
        <w:t>We bedanken alle ouders voor hun medewerking en het in ons gestelde vertrouwen.</w:t>
      </w:r>
    </w:p>
    <w:p w14:paraId="1A34E177" w14:textId="60BF4053" w:rsidR="66E1A9E5" w:rsidRDefault="66E1A9E5" w:rsidP="66E1A9E5">
      <w:pPr>
        <w:spacing w:after="0" w:line="240" w:lineRule="auto"/>
        <w:rPr>
          <w:rFonts w:ascii="Calibri" w:eastAsia="Calibri" w:hAnsi="Calibri" w:cs="Calibri"/>
        </w:rPr>
      </w:pPr>
    </w:p>
    <w:p w14:paraId="004980F5" w14:textId="2D5199F2" w:rsidR="05F11CBC" w:rsidRDefault="05F11CBC" w:rsidP="66E1A9E5">
      <w:pPr>
        <w:pStyle w:val="Geenafstand"/>
        <w:rPr>
          <w:rFonts w:ascii="Calibri" w:eastAsia="Calibri" w:hAnsi="Calibri" w:cs="Calibri"/>
        </w:rPr>
      </w:pPr>
      <w:r w:rsidRPr="66E1A9E5">
        <w:rPr>
          <w:rFonts w:ascii="Calibri" w:eastAsia="Calibri" w:hAnsi="Calibri" w:cs="Calibri"/>
        </w:rPr>
        <w:t>Met vriendelijke groet,</w:t>
      </w:r>
    </w:p>
    <w:p w14:paraId="690D4E6F" w14:textId="72FEE1E4" w:rsidR="05F11CBC" w:rsidRDefault="05F11CBC" w:rsidP="66E1A9E5">
      <w:pPr>
        <w:pStyle w:val="Geenafstand"/>
        <w:rPr>
          <w:rFonts w:ascii="Calibri" w:eastAsia="Calibri" w:hAnsi="Calibri" w:cs="Calibri"/>
        </w:rPr>
      </w:pPr>
      <w:r w:rsidRPr="66E1A9E5">
        <w:rPr>
          <w:rFonts w:ascii="Calibri" w:eastAsia="Calibri" w:hAnsi="Calibri" w:cs="Calibri"/>
        </w:rPr>
        <w:t>Namens de MR</w:t>
      </w:r>
    </w:p>
    <w:p w14:paraId="750AB310" w14:textId="05B28869" w:rsidR="66E1A9E5" w:rsidRDefault="66E1A9E5" w:rsidP="66E1A9E5">
      <w:pPr>
        <w:spacing w:after="0" w:line="240" w:lineRule="auto"/>
        <w:rPr>
          <w:rFonts w:ascii="Calibri" w:eastAsia="Calibri" w:hAnsi="Calibri" w:cs="Calibri"/>
        </w:rPr>
      </w:pPr>
    </w:p>
    <w:p w14:paraId="65CB3A7E" w14:textId="7862792C" w:rsidR="13381D01" w:rsidRDefault="13381D01" w:rsidP="66E1A9E5">
      <w:pPr>
        <w:pStyle w:val="Geenafstand"/>
        <w:rPr>
          <w:rFonts w:ascii="Calibri" w:eastAsia="Calibri" w:hAnsi="Calibri" w:cs="Calibri"/>
        </w:rPr>
      </w:pPr>
      <w:r w:rsidRPr="66E1A9E5">
        <w:rPr>
          <w:rFonts w:ascii="Calibri" w:eastAsia="Calibri" w:hAnsi="Calibri" w:cs="Calibri"/>
        </w:rPr>
        <w:t xml:space="preserve">Jan-Willem Simons </w:t>
      </w:r>
      <w:r w:rsidR="05F11CBC" w:rsidRPr="66E1A9E5">
        <w:rPr>
          <w:rFonts w:ascii="Calibri" w:eastAsia="Calibri" w:hAnsi="Calibri" w:cs="Calibri"/>
        </w:rPr>
        <w:t>(voorzitter)</w:t>
      </w:r>
    </w:p>
    <w:p w14:paraId="5FA72A3A" w14:textId="6BA9280E" w:rsidR="185768CE" w:rsidRDefault="185768CE" w:rsidP="66E1A9E5">
      <w:pPr>
        <w:pStyle w:val="Geenafstand"/>
        <w:rPr>
          <w:rFonts w:ascii="Calibri" w:eastAsia="Calibri" w:hAnsi="Calibri" w:cs="Calibri"/>
        </w:rPr>
      </w:pPr>
      <w:r w:rsidRPr="66E1A9E5">
        <w:rPr>
          <w:rFonts w:ascii="Calibri" w:eastAsia="Calibri" w:hAnsi="Calibri" w:cs="Calibri"/>
        </w:rPr>
        <w:t>Anja Hobbelen</w:t>
      </w:r>
      <w:r w:rsidR="05F11CBC" w:rsidRPr="66E1A9E5">
        <w:rPr>
          <w:rFonts w:ascii="Calibri" w:eastAsia="Calibri" w:hAnsi="Calibri" w:cs="Calibri"/>
        </w:rPr>
        <w:t xml:space="preserve"> (secretaris)</w:t>
      </w:r>
    </w:p>
    <w:p w14:paraId="3567370E" w14:textId="100C5B79" w:rsidR="66E1A9E5" w:rsidRDefault="66E1A9E5" w:rsidP="66E1A9E5">
      <w:pPr>
        <w:spacing w:after="0" w:line="240" w:lineRule="auto"/>
        <w:rPr>
          <w:rFonts w:ascii="Calibri" w:eastAsia="Calibri" w:hAnsi="Calibri" w:cs="Calibri"/>
        </w:rPr>
      </w:pPr>
    </w:p>
    <w:p w14:paraId="73728778" w14:textId="3842301F" w:rsidR="05F11CBC" w:rsidRDefault="05F11CBC" w:rsidP="66E1A9E5">
      <w:pPr>
        <w:pStyle w:val="Geenafstand"/>
        <w:rPr>
          <w:rFonts w:ascii="Calibri" w:eastAsia="Calibri" w:hAnsi="Calibri" w:cs="Calibri"/>
        </w:rPr>
      </w:pPr>
      <w:r w:rsidRPr="66E1A9E5">
        <w:rPr>
          <w:rFonts w:ascii="Calibri" w:eastAsia="Calibri" w:hAnsi="Calibri" w:cs="Calibri"/>
        </w:rPr>
        <w:t>Eindhoven,</w:t>
      </w:r>
    </w:p>
    <w:p w14:paraId="5E00CE23" w14:textId="1949C860" w:rsidR="113882F9" w:rsidRDefault="113882F9" w:rsidP="66E1A9E5">
      <w:pPr>
        <w:pStyle w:val="Geenafstand"/>
        <w:rPr>
          <w:rFonts w:ascii="Calibri" w:eastAsia="Calibri" w:hAnsi="Calibri" w:cs="Calibri"/>
        </w:rPr>
      </w:pPr>
      <w:r w:rsidRPr="66E1A9E5">
        <w:rPr>
          <w:rFonts w:ascii="Calibri" w:eastAsia="Calibri" w:hAnsi="Calibri" w:cs="Calibri"/>
        </w:rPr>
        <w:t>14</w:t>
      </w:r>
      <w:r w:rsidR="00982651">
        <w:rPr>
          <w:rFonts w:ascii="Calibri" w:eastAsia="Calibri" w:hAnsi="Calibri" w:cs="Calibri"/>
        </w:rPr>
        <w:t xml:space="preserve"> </w:t>
      </w:r>
      <w:r w:rsidR="05F11CBC" w:rsidRPr="66E1A9E5">
        <w:rPr>
          <w:rFonts w:ascii="Calibri" w:eastAsia="Calibri" w:hAnsi="Calibri" w:cs="Calibri"/>
        </w:rPr>
        <w:t>januari 202</w:t>
      </w:r>
      <w:r w:rsidR="691FE659" w:rsidRPr="66E1A9E5">
        <w:rPr>
          <w:rFonts w:ascii="Calibri" w:eastAsia="Calibri" w:hAnsi="Calibri" w:cs="Calibri"/>
        </w:rPr>
        <w:t>1</w:t>
      </w:r>
    </w:p>
    <w:p w14:paraId="634C952A" w14:textId="5DF15CC8" w:rsidR="66E1A9E5" w:rsidRDefault="66E1A9E5" w:rsidP="66E1A9E5">
      <w:pPr>
        <w:rPr>
          <w:rFonts w:asciiTheme="majorHAnsi" w:eastAsiaTheme="majorEastAsia" w:hAnsiTheme="majorHAnsi" w:cstheme="majorBidi"/>
        </w:rPr>
      </w:pPr>
    </w:p>
    <w:sectPr w:rsidR="66E1A9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624E8A"/>
    <w:multiLevelType w:val="hybridMultilevel"/>
    <w:tmpl w:val="72EC4D20"/>
    <w:lvl w:ilvl="0" w:tplc="5588ADB8">
      <w:start w:val="1"/>
      <w:numFmt w:val="upperLetter"/>
      <w:lvlText w:val="%1."/>
      <w:lvlJc w:val="left"/>
      <w:pPr>
        <w:ind w:left="720" w:hanging="360"/>
      </w:pPr>
    </w:lvl>
    <w:lvl w:ilvl="1" w:tplc="F2483AEC">
      <w:start w:val="1"/>
      <w:numFmt w:val="lowerLetter"/>
      <w:lvlText w:val="%2."/>
      <w:lvlJc w:val="left"/>
      <w:pPr>
        <w:ind w:left="1440" w:hanging="360"/>
      </w:pPr>
    </w:lvl>
    <w:lvl w:ilvl="2" w:tplc="F392E188">
      <w:start w:val="1"/>
      <w:numFmt w:val="lowerRoman"/>
      <w:lvlText w:val="%3."/>
      <w:lvlJc w:val="right"/>
      <w:pPr>
        <w:ind w:left="2160" w:hanging="180"/>
      </w:pPr>
    </w:lvl>
    <w:lvl w:ilvl="3" w:tplc="B4AE2314">
      <w:start w:val="1"/>
      <w:numFmt w:val="decimal"/>
      <w:lvlText w:val="%4."/>
      <w:lvlJc w:val="left"/>
      <w:pPr>
        <w:ind w:left="2880" w:hanging="360"/>
      </w:pPr>
    </w:lvl>
    <w:lvl w:ilvl="4" w:tplc="362229D4">
      <w:start w:val="1"/>
      <w:numFmt w:val="lowerLetter"/>
      <w:lvlText w:val="%5."/>
      <w:lvlJc w:val="left"/>
      <w:pPr>
        <w:ind w:left="3600" w:hanging="360"/>
      </w:pPr>
    </w:lvl>
    <w:lvl w:ilvl="5" w:tplc="07326A92">
      <w:start w:val="1"/>
      <w:numFmt w:val="lowerRoman"/>
      <w:lvlText w:val="%6."/>
      <w:lvlJc w:val="right"/>
      <w:pPr>
        <w:ind w:left="4320" w:hanging="180"/>
      </w:pPr>
    </w:lvl>
    <w:lvl w:ilvl="6" w:tplc="EC60CBC2">
      <w:start w:val="1"/>
      <w:numFmt w:val="decimal"/>
      <w:lvlText w:val="%7."/>
      <w:lvlJc w:val="left"/>
      <w:pPr>
        <w:ind w:left="5040" w:hanging="360"/>
      </w:pPr>
    </w:lvl>
    <w:lvl w:ilvl="7" w:tplc="45D8ECE2">
      <w:start w:val="1"/>
      <w:numFmt w:val="lowerLetter"/>
      <w:lvlText w:val="%8."/>
      <w:lvlJc w:val="left"/>
      <w:pPr>
        <w:ind w:left="5760" w:hanging="360"/>
      </w:pPr>
    </w:lvl>
    <w:lvl w:ilvl="8" w:tplc="22BE4256">
      <w:start w:val="1"/>
      <w:numFmt w:val="lowerRoman"/>
      <w:lvlText w:val="%9."/>
      <w:lvlJc w:val="right"/>
      <w:pPr>
        <w:ind w:left="6480" w:hanging="180"/>
      </w:pPr>
    </w:lvl>
  </w:abstractNum>
  <w:abstractNum w:abstractNumId="1" w15:restartNumberingAfterBreak="0">
    <w:nsid w:val="3F363A1B"/>
    <w:multiLevelType w:val="hybridMultilevel"/>
    <w:tmpl w:val="A7201288"/>
    <w:lvl w:ilvl="0" w:tplc="719279D0">
      <w:start w:val="1"/>
      <w:numFmt w:val="bullet"/>
      <w:lvlText w:val=""/>
      <w:lvlJc w:val="left"/>
      <w:pPr>
        <w:ind w:left="720" w:hanging="360"/>
      </w:pPr>
      <w:rPr>
        <w:rFonts w:ascii="Symbol" w:hAnsi="Symbol" w:hint="default"/>
      </w:rPr>
    </w:lvl>
    <w:lvl w:ilvl="1" w:tplc="A8067260">
      <w:start w:val="1"/>
      <w:numFmt w:val="bullet"/>
      <w:lvlText w:val="o"/>
      <w:lvlJc w:val="left"/>
      <w:pPr>
        <w:ind w:left="1440" w:hanging="360"/>
      </w:pPr>
      <w:rPr>
        <w:rFonts w:ascii="Courier New" w:hAnsi="Courier New" w:hint="default"/>
      </w:rPr>
    </w:lvl>
    <w:lvl w:ilvl="2" w:tplc="26B697AE">
      <w:start w:val="1"/>
      <w:numFmt w:val="bullet"/>
      <w:lvlText w:val=""/>
      <w:lvlJc w:val="left"/>
      <w:pPr>
        <w:ind w:left="2160" w:hanging="360"/>
      </w:pPr>
      <w:rPr>
        <w:rFonts w:ascii="Wingdings" w:hAnsi="Wingdings" w:hint="default"/>
      </w:rPr>
    </w:lvl>
    <w:lvl w:ilvl="3" w:tplc="744E3626">
      <w:start w:val="1"/>
      <w:numFmt w:val="bullet"/>
      <w:lvlText w:val=""/>
      <w:lvlJc w:val="left"/>
      <w:pPr>
        <w:ind w:left="2880" w:hanging="360"/>
      </w:pPr>
      <w:rPr>
        <w:rFonts w:ascii="Symbol" w:hAnsi="Symbol" w:hint="default"/>
      </w:rPr>
    </w:lvl>
    <w:lvl w:ilvl="4" w:tplc="C264FD9E">
      <w:start w:val="1"/>
      <w:numFmt w:val="bullet"/>
      <w:lvlText w:val="o"/>
      <w:lvlJc w:val="left"/>
      <w:pPr>
        <w:ind w:left="3600" w:hanging="360"/>
      </w:pPr>
      <w:rPr>
        <w:rFonts w:ascii="Courier New" w:hAnsi="Courier New" w:hint="default"/>
      </w:rPr>
    </w:lvl>
    <w:lvl w:ilvl="5" w:tplc="40020D54">
      <w:start w:val="1"/>
      <w:numFmt w:val="bullet"/>
      <w:lvlText w:val=""/>
      <w:lvlJc w:val="left"/>
      <w:pPr>
        <w:ind w:left="4320" w:hanging="360"/>
      </w:pPr>
      <w:rPr>
        <w:rFonts w:ascii="Wingdings" w:hAnsi="Wingdings" w:hint="default"/>
      </w:rPr>
    </w:lvl>
    <w:lvl w:ilvl="6" w:tplc="96A00598">
      <w:start w:val="1"/>
      <w:numFmt w:val="bullet"/>
      <w:lvlText w:val=""/>
      <w:lvlJc w:val="left"/>
      <w:pPr>
        <w:ind w:left="5040" w:hanging="360"/>
      </w:pPr>
      <w:rPr>
        <w:rFonts w:ascii="Symbol" w:hAnsi="Symbol" w:hint="default"/>
      </w:rPr>
    </w:lvl>
    <w:lvl w:ilvl="7" w:tplc="0A36FFD2">
      <w:start w:val="1"/>
      <w:numFmt w:val="bullet"/>
      <w:lvlText w:val="o"/>
      <w:lvlJc w:val="left"/>
      <w:pPr>
        <w:ind w:left="5760" w:hanging="360"/>
      </w:pPr>
      <w:rPr>
        <w:rFonts w:ascii="Courier New" w:hAnsi="Courier New" w:hint="default"/>
      </w:rPr>
    </w:lvl>
    <w:lvl w:ilvl="8" w:tplc="A94414A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39D3EA2"/>
    <w:rsid w:val="00033591"/>
    <w:rsid w:val="00160E27"/>
    <w:rsid w:val="001A3618"/>
    <w:rsid w:val="00252C63"/>
    <w:rsid w:val="00265EFC"/>
    <w:rsid w:val="004512E1"/>
    <w:rsid w:val="004A4498"/>
    <w:rsid w:val="004B0343"/>
    <w:rsid w:val="0050704F"/>
    <w:rsid w:val="005941D9"/>
    <w:rsid w:val="00671A75"/>
    <w:rsid w:val="008B46E5"/>
    <w:rsid w:val="00982651"/>
    <w:rsid w:val="009C4D95"/>
    <w:rsid w:val="00A173EA"/>
    <w:rsid w:val="00B443D3"/>
    <w:rsid w:val="00B9594C"/>
    <w:rsid w:val="00CA1194"/>
    <w:rsid w:val="00D13DC4"/>
    <w:rsid w:val="00DD3AFC"/>
    <w:rsid w:val="00E05DC8"/>
    <w:rsid w:val="00F42C0E"/>
    <w:rsid w:val="00F90423"/>
    <w:rsid w:val="039D3EA2"/>
    <w:rsid w:val="05F11CBC"/>
    <w:rsid w:val="06AD38DB"/>
    <w:rsid w:val="0923FDD8"/>
    <w:rsid w:val="0A3977FC"/>
    <w:rsid w:val="0DB3C3BC"/>
    <w:rsid w:val="0DBF3A06"/>
    <w:rsid w:val="10E30032"/>
    <w:rsid w:val="113882F9"/>
    <w:rsid w:val="11D571C0"/>
    <w:rsid w:val="13381D01"/>
    <w:rsid w:val="134E3EE0"/>
    <w:rsid w:val="185768CE"/>
    <w:rsid w:val="185F2D06"/>
    <w:rsid w:val="19FF42F5"/>
    <w:rsid w:val="1B39DD6C"/>
    <w:rsid w:val="1B96CDC8"/>
    <w:rsid w:val="1C90B69A"/>
    <w:rsid w:val="21C30904"/>
    <w:rsid w:val="22AEFB14"/>
    <w:rsid w:val="2721A924"/>
    <w:rsid w:val="2BF51A47"/>
    <w:rsid w:val="2EA62085"/>
    <w:rsid w:val="2EBA2F20"/>
    <w:rsid w:val="330B0873"/>
    <w:rsid w:val="3496FEC3"/>
    <w:rsid w:val="364EA9EB"/>
    <w:rsid w:val="3847E909"/>
    <w:rsid w:val="39B919C8"/>
    <w:rsid w:val="3ACAF758"/>
    <w:rsid w:val="3D885D53"/>
    <w:rsid w:val="41B949CA"/>
    <w:rsid w:val="438A9BB0"/>
    <w:rsid w:val="43E78C0C"/>
    <w:rsid w:val="4CF216AD"/>
    <w:rsid w:val="4F2F8A19"/>
    <w:rsid w:val="50691EB8"/>
    <w:rsid w:val="512D5473"/>
    <w:rsid w:val="577D794D"/>
    <w:rsid w:val="5B17FEB8"/>
    <w:rsid w:val="5C1EE8D9"/>
    <w:rsid w:val="5D3BBF90"/>
    <w:rsid w:val="5D7FE575"/>
    <w:rsid w:val="60CAF807"/>
    <w:rsid w:val="60D5D903"/>
    <w:rsid w:val="61F4DEDF"/>
    <w:rsid w:val="6209D80C"/>
    <w:rsid w:val="66E1A9E5"/>
    <w:rsid w:val="691FE659"/>
    <w:rsid w:val="6A861514"/>
    <w:rsid w:val="6CCBDF3A"/>
    <w:rsid w:val="73C3B9BD"/>
    <w:rsid w:val="73DE19F5"/>
    <w:rsid w:val="75B8EDAA"/>
    <w:rsid w:val="773F227E"/>
    <w:rsid w:val="7B6298AD"/>
    <w:rsid w:val="7C1293A1"/>
    <w:rsid w:val="7CD450BA"/>
    <w:rsid w:val="7D06CD5A"/>
    <w:rsid w:val="7D2ED0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3EA2"/>
  <w15:chartTrackingRefBased/>
  <w15:docId w15:val="{95963E34-06AF-443D-95C9-B59BEE65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nja.hobbelen@salto-eindhoven.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C064396B2E944496DCE47FCA6A3F96" ma:contentTypeVersion="4" ma:contentTypeDescription="Een nieuw document maken." ma:contentTypeScope="" ma:versionID="ca516d7b13172a801673544a1da480dd">
  <xsd:schema xmlns:xsd="http://www.w3.org/2001/XMLSchema" xmlns:xs="http://www.w3.org/2001/XMLSchema" xmlns:p="http://schemas.microsoft.com/office/2006/metadata/properties" xmlns:ns2="a33391d1-cb8c-4490-992f-b2ae8f2f48e0" xmlns:ns3="3e5ac7be-4737-4cdd-a3ee-b26a075eb1be" targetNamespace="http://schemas.microsoft.com/office/2006/metadata/properties" ma:root="true" ma:fieldsID="ee606c2f9711d7c7f133196c252ceebf" ns2:_="" ns3:_="">
    <xsd:import namespace="a33391d1-cb8c-4490-992f-b2ae8f2f48e0"/>
    <xsd:import namespace="3e5ac7be-4737-4cdd-a3ee-b26a075eb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3391d1-cb8c-4490-992f-b2ae8f2f48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5ac7be-4737-4cdd-a3ee-b26a075eb1b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e5ac7be-4737-4cdd-a3ee-b26a075eb1be">
      <UserInfo>
        <DisplayName>Nienke van de Laak</DisplayName>
        <AccountId>27</AccountId>
        <AccountType/>
      </UserInfo>
    </SharedWithUsers>
  </documentManagement>
</p:properties>
</file>

<file path=customXml/itemProps1.xml><?xml version="1.0" encoding="utf-8"?>
<ds:datastoreItem xmlns:ds="http://schemas.openxmlformats.org/officeDocument/2006/customXml" ds:itemID="{8E9DA973-F854-4211-BDEE-7056A300E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3391d1-cb8c-4490-992f-b2ae8f2f48e0"/>
    <ds:schemaRef ds:uri="3e5ac7be-4737-4cdd-a3ee-b26a075eb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4D2EF0-A72C-4248-AB7A-0E1FDD141789}">
  <ds:schemaRefs>
    <ds:schemaRef ds:uri="http://schemas.microsoft.com/sharepoint/v3/contenttype/forms"/>
  </ds:schemaRefs>
</ds:datastoreItem>
</file>

<file path=customXml/itemProps3.xml><?xml version="1.0" encoding="utf-8"?>
<ds:datastoreItem xmlns:ds="http://schemas.openxmlformats.org/officeDocument/2006/customXml" ds:itemID="{0D6BD781-94A9-4CE1-9E7C-751936439C85}">
  <ds:schemaRefs>
    <ds:schemaRef ds:uri="http://schemas.microsoft.com/office/2006/documentManagement/types"/>
    <ds:schemaRef ds:uri="http://purl.org/dc/elements/1.1/"/>
    <ds:schemaRef ds:uri="http://schemas.microsoft.com/office/2006/metadata/properties"/>
    <ds:schemaRef ds:uri="a33391d1-cb8c-4490-992f-b2ae8f2f48e0"/>
    <ds:schemaRef ds:uri="3e5ac7be-4737-4cdd-a3ee-b26a075eb1be"/>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3038</Characters>
  <Application>Microsoft Office Word</Application>
  <DocSecurity>4</DocSecurity>
  <Lines>25</Lines>
  <Paragraphs>7</Paragraphs>
  <ScaleCrop>false</ScaleCrop>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Hobbelen</dc:creator>
  <cp:keywords/>
  <dc:description/>
  <cp:lastModifiedBy>Nienke van de Laak</cp:lastModifiedBy>
  <cp:revision>2</cp:revision>
  <dcterms:created xsi:type="dcterms:W3CDTF">2021-02-08T09:19:00Z</dcterms:created>
  <dcterms:modified xsi:type="dcterms:W3CDTF">2021-02-08T09:19:00Z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0x01010054C064396B2E944496DCE47FCA6A3F96</vt:lpwstr>
  </property>
</Properties>
</file>